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CA71" w14:textId="4E1D2EC6" w:rsidR="008D0702" w:rsidRDefault="008D0702" w:rsidP="008D0702">
      <w:pPr>
        <w:pStyle w:val="NoSpacing"/>
        <w:rPr>
          <w:rFonts w:ascii="Arial" w:hAnsi="Arial" w:cs="Arial"/>
        </w:rPr>
      </w:pPr>
    </w:p>
    <w:p w14:paraId="3185D0D1" w14:textId="2FE32653" w:rsidR="00E04C1C" w:rsidRDefault="00E04C1C" w:rsidP="008D0702">
      <w:pPr>
        <w:pStyle w:val="NoSpacing"/>
        <w:rPr>
          <w:rFonts w:ascii="Arial" w:hAnsi="Arial" w:cs="Arial"/>
          <w:sz w:val="20"/>
        </w:rPr>
      </w:pPr>
    </w:p>
    <w:p w14:paraId="3452A385" w14:textId="124C07A7" w:rsidR="00AA581D" w:rsidRDefault="00AA581D" w:rsidP="008D0702">
      <w:pPr>
        <w:pStyle w:val="NoSpacing"/>
        <w:rPr>
          <w:rFonts w:ascii="Arial" w:hAnsi="Arial" w:cs="Arial"/>
          <w:sz w:val="20"/>
        </w:rPr>
      </w:pPr>
    </w:p>
    <w:p w14:paraId="75DA5EB3" w14:textId="4E7A7805" w:rsidR="00D00F49" w:rsidRDefault="00D00F49" w:rsidP="008D0702">
      <w:pPr>
        <w:pStyle w:val="NoSpacing"/>
        <w:rPr>
          <w:rFonts w:ascii="Arial" w:hAnsi="Arial" w:cs="Arial"/>
          <w:sz w:val="20"/>
        </w:rPr>
      </w:pPr>
    </w:p>
    <w:p w14:paraId="0904B24F" w14:textId="77777777" w:rsidR="004A67D3" w:rsidRDefault="00D00F49" w:rsidP="0014738A">
      <w:pPr>
        <w:pStyle w:val="NoSpacing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Personal Information</w:t>
      </w:r>
    </w:p>
    <w:p w14:paraId="32E5C4BB" w14:textId="56F17AE6" w:rsidR="00AA581D" w:rsidRPr="004A67D3" w:rsidRDefault="00D00F49" w:rsidP="004A67D3">
      <w:pPr>
        <w:pStyle w:val="NoSpacing"/>
        <w:ind w:left="360"/>
        <w:rPr>
          <w:rFonts w:ascii="Arial" w:hAnsi="Arial" w:cs="Arial"/>
          <w:b/>
          <w:sz w:val="20"/>
        </w:rPr>
      </w:pPr>
      <w:r w:rsidRPr="004A67D3">
        <w:rPr>
          <w:rFonts w:ascii="Arial" w:hAnsi="Arial" w:cs="Arial"/>
          <w:i/>
          <w:sz w:val="16"/>
        </w:rPr>
        <w:t>Kindly supply the information required per item.</w:t>
      </w:r>
    </w:p>
    <w:p w14:paraId="7ECD574B" w14:textId="77777777" w:rsidR="00AA581D" w:rsidRDefault="00AA581D" w:rsidP="0014738A">
      <w:pPr>
        <w:pStyle w:val="NoSpacing"/>
        <w:rPr>
          <w:rFonts w:ascii="Arial" w:hAnsi="Arial" w:cs="Arial"/>
          <w:iCs/>
          <w:sz w:val="20"/>
          <w:szCs w:val="26"/>
        </w:rPr>
      </w:pPr>
      <w:permStart w:id="1830631373" w:edGrp="everyone"/>
    </w:p>
    <w:tbl>
      <w:tblPr>
        <w:tblStyle w:val="TableGrid"/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1"/>
      </w:tblGrid>
      <w:tr w:rsidR="00AA581D" w:rsidRPr="008D0702" w14:paraId="42697D2D" w14:textId="77777777" w:rsidTr="002D6656">
        <w:trPr>
          <w:trHeight w:val="319"/>
        </w:trPr>
        <w:tc>
          <w:tcPr>
            <w:tcW w:w="9351" w:type="dxa"/>
            <w:vAlign w:val="center"/>
          </w:tcPr>
          <w:p w14:paraId="74FA53B0" w14:textId="3C325EEF" w:rsidR="00AA581D" w:rsidRPr="008A5096" w:rsidRDefault="00AA581D" w:rsidP="00CB25F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AA581D" w:rsidRPr="008D0702" w14:paraId="586007BC" w14:textId="77777777" w:rsidTr="00616482">
        <w:trPr>
          <w:trHeight w:val="319"/>
        </w:trPr>
        <w:tc>
          <w:tcPr>
            <w:tcW w:w="9351" w:type="dxa"/>
            <w:vAlign w:val="center"/>
          </w:tcPr>
          <w:p w14:paraId="630BD7BB" w14:textId="1228B563" w:rsidR="00AA581D" w:rsidRPr="00867932" w:rsidRDefault="00AA581D" w:rsidP="00867932">
            <w:pPr>
              <w:pStyle w:val="NoSpacing"/>
              <w:jc w:val="center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>Full Name (Last Name, First Name/s Middle Initial</w:t>
            </w:r>
          </w:p>
        </w:tc>
      </w:tr>
    </w:tbl>
    <w:p w14:paraId="38BE4A73" w14:textId="1BF35FB5" w:rsidR="000C0882" w:rsidRDefault="000C0882" w:rsidP="00D542B0">
      <w:pPr>
        <w:pStyle w:val="NoSpacing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4A67D3" w14:paraId="3ECAE7B1" w14:textId="77777777" w:rsidTr="000A0172">
        <w:tc>
          <w:tcPr>
            <w:tcW w:w="3117" w:type="dxa"/>
          </w:tcPr>
          <w:p w14:paraId="1C634595" w14:textId="1B682768" w:rsidR="004A67D3" w:rsidRPr="004A67D3" w:rsidRDefault="004A67D3" w:rsidP="00D542B0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 w:rsidRPr="004A67D3">
              <w:rPr>
                <w:rFonts w:ascii="Arial" w:hAnsi="Arial" w:cs="Arial"/>
                <w:i/>
                <w:sz w:val="16"/>
                <w:szCs w:val="20"/>
              </w:rPr>
              <w:t>Award Sector</w:t>
            </w:r>
          </w:p>
          <w:p w14:paraId="24BF9DB1" w14:textId="6B75AC63" w:rsidR="004A67D3" w:rsidRPr="004A67D3" w:rsidRDefault="004A67D3" w:rsidP="00D542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666B6786" w14:textId="77777777" w:rsidR="004A67D3" w:rsidRDefault="004A67D3" w:rsidP="00D542B0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 w:rsidRPr="004A67D3">
              <w:rPr>
                <w:rFonts w:ascii="Arial" w:hAnsi="Arial" w:cs="Arial"/>
                <w:i/>
                <w:sz w:val="16"/>
                <w:szCs w:val="20"/>
              </w:rPr>
              <w:t>Category / Sub-Sector</w:t>
            </w:r>
          </w:p>
          <w:p w14:paraId="66116235" w14:textId="48AE6BD3" w:rsidR="004A67D3" w:rsidRPr="004A67D3" w:rsidRDefault="004A67D3" w:rsidP="00D542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0E3FB3" w14:textId="77777777" w:rsidR="004A67D3" w:rsidRPr="004A67D3" w:rsidRDefault="004A67D3" w:rsidP="00D542B0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 w:rsidRPr="004A67D3">
              <w:rPr>
                <w:rFonts w:ascii="Arial" w:hAnsi="Arial" w:cs="Arial"/>
                <w:i/>
                <w:sz w:val="16"/>
                <w:szCs w:val="20"/>
              </w:rPr>
              <w:t>Branch of Service, if applicable</w:t>
            </w:r>
          </w:p>
          <w:p w14:paraId="1A36AE56" w14:textId="4F9E4D74" w:rsidR="004A67D3" w:rsidRPr="004A67D3" w:rsidRDefault="004A67D3" w:rsidP="00D542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5F9D7D" w14:textId="166E731C" w:rsidR="004A67D3" w:rsidRDefault="004A67D3" w:rsidP="00D542B0">
      <w:pPr>
        <w:pStyle w:val="NoSpacing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4759" w:rsidRPr="0082315B" w14:paraId="5EBBB12E" w14:textId="77777777" w:rsidTr="00CB25F7">
        <w:tc>
          <w:tcPr>
            <w:tcW w:w="4675" w:type="dxa"/>
          </w:tcPr>
          <w:p w14:paraId="153CB2B0" w14:textId="5D28CDFD" w:rsidR="00EC4759" w:rsidRDefault="00EC4759" w:rsidP="00CB25F7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Current Rank</w:t>
            </w:r>
          </w:p>
          <w:p w14:paraId="1E7415BA" w14:textId="1F15752B" w:rsidR="00EC4759" w:rsidRPr="0022493F" w:rsidRDefault="00EC4759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675" w:type="dxa"/>
          </w:tcPr>
          <w:p w14:paraId="75EAF3BA" w14:textId="1200B647" w:rsidR="00EC4759" w:rsidRPr="0082315B" w:rsidRDefault="00EC4759" w:rsidP="00CB25F7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Designation</w:t>
            </w:r>
            <w:r w:rsidR="0022493F">
              <w:rPr>
                <w:rFonts w:ascii="Arial" w:hAnsi="Arial" w:cs="Arial"/>
                <w:i/>
                <w:sz w:val="16"/>
                <w:szCs w:val="20"/>
              </w:rPr>
              <w:t xml:space="preserve"> / Position</w:t>
            </w:r>
          </w:p>
          <w:p w14:paraId="5195110B" w14:textId="77777777" w:rsidR="00EC4759" w:rsidRPr="0082315B" w:rsidRDefault="00EC4759" w:rsidP="00CB25F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1DD263" w14:textId="77777777" w:rsidR="000C0882" w:rsidRDefault="000C0882" w:rsidP="00D00F49">
      <w:pPr>
        <w:pStyle w:val="NoSpacing"/>
        <w:ind w:left="360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93F" w:rsidRPr="00AE1D17" w14:paraId="77A2790B" w14:textId="77777777" w:rsidTr="00CB25F7">
        <w:tc>
          <w:tcPr>
            <w:tcW w:w="9350" w:type="dxa"/>
          </w:tcPr>
          <w:p w14:paraId="25DA3D23" w14:textId="57166A76" w:rsidR="0022493F" w:rsidRDefault="0022493F" w:rsidP="00CB25F7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 w:rsidRPr="00AE1D17">
              <w:rPr>
                <w:rFonts w:ascii="Arial" w:hAnsi="Arial" w:cs="Arial"/>
                <w:i/>
                <w:sz w:val="16"/>
                <w:szCs w:val="20"/>
              </w:rPr>
              <w:t>Name of School / Unit / Station</w:t>
            </w:r>
          </w:p>
          <w:p w14:paraId="40682D66" w14:textId="77777777" w:rsidR="0022493F" w:rsidRPr="00AE1D17" w:rsidRDefault="0022493F" w:rsidP="00CB25F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388A88" w14:textId="77777777" w:rsidR="0003284E" w:rsidRDefault="0003284E" w:rsidP="00E329BC">
      <w:pPr>
        <w:pStyle w:val="NoSpacing"/>
        <w:rPr>
          <w:rFonts w:ascii="Arial" w:hAnsi="Arial" w:cs="Arial"/>
          <w:i/>
          <w:sz w:val="20"/>
          <w:szCs w:val="26"/>
        </w:rPr>
      </w:pPr>
    </w:p>
    <w:permEnd w:id="1830631373"/>
    <w:p w14:paraId="2133D787" w14:textId="77777777" w:rsidR="004A67D3" w:rsidRDefault="004A67D3" w:rsidP="004A67D3">
      <w:pPr>
        <w:pStyle w:val="NoSpacing"/>
        <w:rPr>
          <w:rFonts w:ascii="Arial" w:hAnsi="Arial" w:cs="Arial"/>
          <w:sz w:val="20"/>
        </w:rPr>
      </w:pPr>
    </w:p>
    <w:p w14:paraId="5CE013A2" w14:textId="3FCF663F" w:rsidR="004A67D3" w:rsidRDefault="004A67D3" w:rsidP="004A67D3">
      <w:pPr>
        <w:pStyle w:val="NoSpacing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Summary of </w:t>
      </w:r>
      <w:r w:rsidR="00F21877">
        <w:rPr>
          <w:rFonts w:ascii="Arial" w:hAnsi="Arial" w:cs="Arial"/>
          <w:b/>
          <w:sz w:val="20"/>
        </w:rPr>
        <w:t>Training Programs Completed</w:t>
      </w:r>
    </w:p>
    <w:p w14:paraId="6B7D4F73" w14:textId="5EC035FB" w:rsidR="00F21877" w:rsidRPr="00F21877" w:rsidRDefault="00F21877" w:rsidP="00F21877">
      <w:pPr>
        <w:pStyle w:val="NoSpacing"/>
        <w:ind w:left="360"/>
        <w:rPr>
          <w:rFonts w:ascii="Arial" w:hAnsi="Arial" w:cs="Arial"/>
          <w:i/>
          <w:sz w:val="16"/>
        </w:rPr>
      </w:pPr>
      <w:r w:rsidRPr="00F21877">
        <w:rPr>
          <w:rFonts w:ascii="Arial" w:hAnsi="Arial" w:cs="Arial"/>
          <w:i/>
          <w:sz w:val="16"/>
        </w:rPr>
        <w:t>Provide a maximum of ten (10) major training</w:t>
      </w:r>
      <w:r>
        <w:rPr>
          <w:rFonts w:ascii="Arial" w:hAnsi="Arial" w:cs="Arial"/>
          <w:i/>
          <w:sz w:val="16"/>
        </w:rPr>
        <w:t xml:space="preserve"> programs</w:t>
      </w:r>
      <w:r w:rsidRPr="00F21877">
        <w:rPr>
          <w:rFonts w:ascii="Arial" w:hAnsi="Arial" w:cs="Arial"/>
          <w:i/>
          <w:sz w:val="16"/>
        </w:rPr>
        <w:t xml:space="preserve">, seminars, workshops, or courses </w:t>
      </w:r>
      <w:r>
        <w:rPr>
          <w:rFonts w:ascii="Arial" w:hAnsi="Arial" w:cs="Arial"/>
          <w:i/>
          <w:sz w:val="16"/>
        </w:rPr>
        <w:t>attended or completed</w:t>
      </w:r>
      <w:r w:rsidRPr="00F21877">
        <w:rPr>
          <w:rFonts w:ascii="Arial" w:hAnsi="Arial" w:cs="Arial"/>
          <w:i/>
          <w:sz w:val="16"/>
        </w:rPr>
        <w:t xml:space="preserve"> by the nominee.  Provide the remaining details required in the form.</w:t>
      </w:r>
      <w:r>
        <w:rPr>
          <w:rFonts w:ascii="Arial" w:hAnsi="Arial" w:cs="Arial"/>
          <w:i/>
          <w:sz w:val="16"/>
        </w:rPr>
        <w:t xml:space="preserve">  </w:t>
      </w:r>
      <w:r w:rsidRPr="00F21877">
        <w:rPr>
          <w:rFonts w:ascii="Arial" w:hAnsi="Arial" w:cs="Arial"/>
          <w:i/>
          <w:sz w:val="16"/>
        </w:rPr>
        <w:t>Arrange the list in order of importance (from highest or most important to lowest or least important).</w:t>
      </w:r>
      <w:r>
        <w:rPr>
          <w:rFonts w:ascii="Arial" w:hAnsi="Arial" w:cs="Arial"/>
          <w:i/>
          <w:sz w:val="16"/>
        </w:rPr>
        <w:t xml:space="preserve">  </w:t>
      </w:r>
      <w:r w:rsidRPr="00F21877">
        <w:rPr>
          <w:rFonts w:ascii="Arial" w:hAnsi="Arial" w:cs="Arial"/>
          <w:i/>
          <w:sz w:val="16"/>
        </w:rPr>
        <w:t>Identify any special citation/s or distinction/s received, if any.</w:t>
      </w:r>
      <w:r>
        <w:rPr>
          <w:rFonts w:ascii="Arial" w:hAnsi="Arial" w:cs="Arial"/>
          <w:i/>
          <w:sz w:val="16"/>
        </w:rPr>
        <w:t xml:space="preserve">  </w:t>
      </w:r>
      <w:r w:rsidRPr="00F21877">
        <w:rPr>
          <w:rFonts w:ascii="Arial" w:hAnsi="Arial" w:cs="Arial"/>
          <w:i/>
          <w:sz w:val="16"/>
        </w:rPr>
        <w:t>Attach a scanned copy of the training certification (completion certificate) in the form.</w:t>
      </w:r>
    </w:p>
    <w:p w14:paraId="75091830" w14:textId="71CF609D" w:rsidR="00F10D6A" w:rsidRPr="00C8765A" w:rsidRDefault="00F10D6A" w:rsidP="00F21877">
      <w:pPr>
        <w:pStyle w:val="NoSpacing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4"/>
        <w:gridCol w:w="1699"/>
        <w:gridCol w:w="1419"/>
        <w:gridCol w:w="1559"/>
        <w:gridCol w:w="1559"/>
      </w:tblGrid>
      <w:tr w:rsidR="00C8765A" w:rsidRPr="00C8765A" w14:paraId="74B9E9F3" w14:textId="77777777" w:rsidTr="00C8765A">
        <w:trPr>
          <w:trHeight w:val="652"/>
        </w:trPr>
        <w:tc>
          <w:tcPr>
            <w:tcW w:w="562" w:type="dxa"/>
            <w:vAlign w:val="center"/>
          </w:tcPr>
          <w:p w14:paraId="23F1692C" w14:textId="1B51182D" w:rsidR="00C8765A" w:rsidRPr="00C8765A" w:rsidRDefault="00C8765A" w:rsidP="00C8765A">
            <w:pPr>
              <w:pStyle w:val="NoSpacing"/>
              <w:jc w:val="center"/>
              <w:rPr>
                <w:rFonts w:ascii="Arial" w:hAnsi="Arial" w:cs="Arial"/>
                <w:i/>
                <w:sz w:val="16"/>
              </w:rPr>
            </w:pPr>
            <w:r w:rsidRPr="00C8765A">
              <w:rPr>
                <w:rFonts w:ascii="Arial" w:hAnsi="Arial" w:cs="Arial"/>
                <w:i/>
                <w:sz w:val="16"/>
              </w:rPr>
              <w:t>#</w:t>
            </w:r>
          </w:p>
        </w:tc>
        <w:tc>
          <w:tcPr>
            <w:tcW w:w="2554" w:type="dxa"/>
            <w:vAlign w:val="center"/>
          </w:tcPr>
          <w:p w14:paraId="5C986C42" w14:textId="77777777" w:rsidR="00C8765A" w:rsidRPr="00C8765A" w:rsidRDefault="00C8765A" w:rsidP="00C8765A">
            <w:pPr>
              <w:pStyle w:val="NoSpacing"/>
              <w:jc w:val="center"/>
              <w:rPr>
                <w:rFonts w:ascii="Arial" w:hAnsi="Arial" w:cs="Arial"/>
                <w:i/>
                <w:sz w:val="16"/>
              </w:rPr>
            </w:pPr>
            <w:r w:rsidRPr="00C8765A">
              <w:rPr>
                <w:rFonts w:ascii="Arial" w:hAnsi="Arial" w:cs="Arial"/>
                <w:i/>
                <w:sz w:val="16"/>
              </w:rPr>
              <w:t xml:space="preserve">Full Title of the </w:t>
            </w:r>
          </w:p>
          <w:p w14:paraId="7F5C7E78" w14:textId="254ED6F0" w:rsidR="00C8765A" w:rsidRPr="00C8765A" w:rsidRDefault="00C8765A" w:rsidP="00C8765A">
            <w:pPr>
              <w:pStyle w:val="NoSpacing"/>
              <w:jc w:val="center"/>
              <w:rPr>
                <w:rFonts w:ascii="Arial" w:hAnsi="Arial" w:cs="Arial"/>
                <w:i/>
                <w:sz w:val="16"/>
              </w:rPr>
            </w:pPr>
            <w:r w:rsidRPr="00C8765A">
              <w:rPr>
                <w:rFonts w:ascii="Arial" w:hAnsi="Arial" w:cs="Arial"/>
                <w:i/>
                <w:sz w:val="16"/>
              </w:rPr>
              <w:t>Training Program</w:t>
            </w:r>
          </w:p>
        </w:tc>
        <w:tc>
          <w:tcPr>
            <w:tcW w:w="1699" w:type="dxa"/>
            <w:vAlign w:val="center"/>
          </w:tcPr>
          <w:p w14:paraId="1A6CB85C" w14:textId="31355865" w:rsidR="00C8765A" w:rsidRPr="00C8765A" w:rsidRDefault="00C8765A" w:rsidP="00C8765A">
            <w:pPr>
              <w:pStyle w:val="NoSpacing"/>
              <w:jc w:val="center"/>
              <w:rPr>
                <w:rFonts w:ascii="Arial" w:hAnsi="Arial" w:cs="Arial"/>
                <w:i/>
                <w:sz w:val="16"/>
              </w:rPr>
            </w:pPr>
            <w:r w:rsidRPr="00C8765A">
              <w:rPr>
                <w:rFonts w:ascii="Arial" w:hAnsi="Arial" w:cs="Arial"/>
                <w:i/>
                <w:sz w:val="16"/>
              </w:rPr>
              <w:t>Training Provider / Location</w:t>
            </w:r>
          </w:p>
        </w:tc>
        <w:tc>
          <w:tcPr>
            <w:tcW w:w="1419" w:type="dxa"/>
            <w:vAlign w:val="center"/>
          </w:tcPr>
          <w:p w14:paraId="57E95126" w14:textId="11787E13" w:rsidR="00C8765A" w:rsidRPr="00C8765A" w:rsidRDefault="00C8765A" w:rsidP="00C8765A">
            <w:pPr>
              <w:pStyle w:val="NoSpacing"/>
              <w:jc w:val="center"/>
              <w:rPr>
                <w:rFonts w:ascii="Arial" w:hAnsi="Arial" w:cs="Arial"/>
                <w:i/>
                <w:sz w:val="16"/>
              </w:rPr>
            </w:pPr>
            <w:r w:rsidRPr="00C8765A">
              <w:rPr>
                <w:rFonts w:ascii="Arial" w:hAnsi="Arial" w:cs="Arial"/>
                <w:i/>
                <w:sz w:val="16"/>
              </w:rPr>
              <w:t>Level</w:t>
            </w:r>
          </w:p>
        </w:tc>
        <w:tc>
          <w:tcPr>
            <w:tcW w:w="1559" w:type="dxa"/>
            <w:vAlign w:val="center"/>
          </w:tcPr>
          <w:p w14:paraId="2CDB13B2" w14:textId="48527600" w:rsidR="00C8765A" w:rsidRPr="00C8765A" w:rsidRDefault="00C8765A" w:rsidP="00C8765A">
            <w:pPr>
              <w:pStyle w:val="NoSpacing"/>
              <w:jc w:val="center"/>
              <w:rPr>
                <w:rFonts w:ascii="Arial" w:hAnsi="Arial" w:cs="Arial"/>
                <w:i/>
                <w:sz w:val="16"/>
              </w:rPr>
            </w:pPr>
            <w:r w:rsidRPr="00C8765A">
              <w:rPr>
                <w:rFonts w:ascii="Arial" w:hAnsi="Arial" w:cs="Arial"/>
                <w:i/>
                <w:sz w:val="16"/>
              </w:rPr>
              <w:t>Inclusive Dates</w:t>
            </w:r>
          </w:p>
        </w:tc>
        <w:tc>
          <w:tcPr>
            <w:tcW w:w="1559" w:type="dxa"/>
            <w:vAlign w:val="center"/>
          </w:tcPr>
          <w:p w14:paraId="6B8F54ED" w14:textId="09E86C80" w:rsidR="00C8765A" w:rsidRPr="00C8765A" w:rsidRDefault="00C8765A" w:rsidP="00C8765A">
            <w:pPr>
              <w:pStyle w:val="NoSpacing"/>
              <w:jc w:val="center"/>
              <w:rPr>
                <w:rFonts w:ascii="Arial" w:hAnsi="Arial" w:cs="Arial"/>
                <w:i/>
                <w:sz w:val="16"/>
              </w:rPr>
            </w:pPr>
            <w:r w:rsidRPr="00C8765A">
              <w:rPr>
                <w:rFonts w:ascii="Arial" w:hAnsi="Arial" w:cs="Arial"/>
                <w:i/>
                <w:sz w:val="16"/>
              </w:rPr>
              <w:t>Remarks</w:t>
            </w:r>
          </w:p>
        </w:tc>
      </w:tr>
      <w:tr w:rsidR="00C8765A" w:rsidRPr="00C8765A" w14:paraId="540AFB2A" w14:textId="77777777" w:rsidTr="008B5376">
        <w:tc>
          <w:tcPr>
            <w:tcW w:w="562" w:type="dxa"/>
            <w:shd w:val="clear" w:color="auto" w:fill="C9C9C9" w:themeFill="accent3" w:themeFillTint="99"/>
            <w:vAlign w:val="center"/>
          </w:tcPr>
          <w:p w14:paraId="121448B3" w14:textId="54039547" w:rsidR="00C8765A" w:rsidRPr="008B5376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  <w:r w:rsidRPr="008B5376">
              <w:rPr>
                <w:rFonts w:ascii="Arial" w:hAnsi="Arial" w:cs="Arial"/>
                <w:sz w:val="20"/>
              </w:rPr>
              <w:t>Ex.</w:t>
            </w:r>
          </w:p>
        </w:tc>
        <w:tc>
          <w:tcPr>
            <w:tcW w:w="2554" w:type="dxa"/>
            <w:shd w:val="clear" w:color="auto" w:fill="C9C9C9" w:themeFill="accent3" w:themeFillTint="99"/>
            <w:vAlign w:val="center"/>
          </w:tcPr>
          <w:p w14:paraId="2F35B4B9" w14:textId="259F0795" w:rsidR="00C8765A" w:rsidRPr="008B5376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  <w:r w:rsidRPr="008B5376">
              <w:rPr>
                <w:rFonts w:ascii="Arial" w:hAnsi="Arial" w:cs="Arial"/>
                <w:sz w:val="20"/>
              </w:rPr>
              <w:t>Sensitive Site Exploration Operation Training</w:t>
            </w:r>
          </w:p>
        </w:tc>
        <w:tc>
          <w:tcPr>
            <w:tcW w:w="1699" w:type="dxa"/>
            <w:shd w:val="clear" w:color="auto" w:fill="C9C9C9" w:themeFill="accent3" w:themeFillTint="99"/>
            <w:vAlign w:val="center"/>
          </w:tcPr>
          <w:p w14:paraId="3A62F1CD" w14:textId="0E7B4DFA" w:rsidR="00C8765A" w:rsidRPr="00515B9E" w:rsidRDefault="008B5376" w:rsidP="00515B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5B9E">
              <w:rPr>
                <w:rStyle w:val="normaltextrun"/>
                <w:rFonts w:ascii="Arial" w:hAnsi="Arial" w:cs="Arial"/>
                <w:sz w:val="20"/>
                <w:szCs w:val="20"/>
              </w:rPr>
              <w:t>Joint Special Operations Task Force – PHL / Virginia, USA</w:t>
            </w:r>
            <w:r w:rsidRPr="00515B9E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C9C9C9" w:themeFill="accent3" w:themeFillTint="99"/>
            <w:vAlign w:val="center"/>
          </w:tcPr>
          <w:p w14:paraId="00E32217" w14:textId="1E8DCB95" w:rsidR="00C8765A" w:rsidRPr="008B5376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</w:tcPr>
          <w:p w14:paraId="249F6CF4" w14:textId="6BD663CA" w:rsidR="00C8765A" w:rsidRPr="008B5376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1-31 August 2001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</w:tcPr>
          <w:p w14:paraId="132380A5" w14:textId="2C4C59A0" w:rsidR="00C8765A" w:rsidRPr="008B5376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Graduated with Honor</w:t>
            </w:r>
          </w:p>
        </w:tc>
      </w:tr>
      <w:tr w:rsidR="008B5376" w:rsidRPr="00C8765A" w14:paraId="471BC07E" w14:textId="77777777" w:rsidTr="008B5376">
        <w:trPr>
          <w:trHeight w:val="1483"/>
        </w:trPr>
        <w:tc>
          <w:tcPr>
            <w:tcW w:w="562" w:type="dxa"/>
            <w:vAlign w:val="center"/>
          </w:tcPr>
          <w:p w14:paraId="6FF8D8F5" w14:textId="2822E010" w:rsidR="008B5376" w:rsidRPr="00C8765A" w:rsidRDefault="008B5376" w:rsidP="008B537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ermStart w:id="751849668" w:edGrp="everyone"/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4" w:type="dxa"/>
            <w:vAlign w:val="center"/>
          </w:tcPr>
          <w:p w14:paraId="38A83547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vAlign w:val="center"/>
          </w:tcPr>
          <w:p w14:paraId="2810AB74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228E3FA2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62BF00F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EA550DC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8B5376" w:rsidRPr="00C8765A" w14:paraId="7CDC44F4" w14:textId="77777777" w:rsidTr="008B5376">
        <w:trPr>
          <w:trHeight w:val="1483"/>
        </w:trPr>
        <w:tc>
          <w:tcPr>
            <w:tcW w:w="562" w:type="dxa"/>
            <w:vAlign w:val="center"/>
          </w:tcPr>
          <w:p w14:paraId="7581F644" w14:textId="2D928CD3" w:rsidR="008B5376" w:rsidRDefault="008B5376" w:rsidP="008B537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4" w:type="dxa"/>
            <w:vAlign w:val="center"/>
          </w:tcPr>
          <w:p w14:paraId="15D18A43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vAlign w:val="center"/>
          </w:tcPr>
          <w:p w14:paraId="22B1F40C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1FEC43AF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5ED4373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A41796E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8B5376" w:rsidRPr="00C8765A" w14:paraId="7066A9A1" w14:textId="77777777" w:rsidTr="008B5376">
        <w:trPr>
          <w:trHeight w:val="1483"/>
        </w:trPr>
        <w:tc>
          <w:tcPr>
            <w:tcW w:w="562" w:type="dxa"/>
            <w:vAlign w:val="center"/>
          </w:tcPr>
          <w:p w14:paraId="6FD0E338" w14:textId="6A3140C9" w:rsidR="008B5376" w:rsidRDefault="008B5376" w:rsidP="008B537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4" w:type="dxa"/>
            <w:vAlign w:val="center"/>
          </w:tcPr>
          <w:p w14:paraId="3BA9C31F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vAlign w:val="center"/>
          </w:tcPr>
          <w:p w14:paraId="7AAF45C3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31145150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3802D1F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74FEDE8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8B5376" w:rsidRPr="00C8765A" w14:paraId="18F87461" w14:textId="77777777" w:rsidTr="008B5376">
        <w:trPr>
          <w:trHeight w:val="1483"/>
        </w:trPr>
        <w:tc>
          <w:tcPr>
            <w:tcW w:w="562" w:type="dxa"/>
            <w:vAlign w:val="center"/>
          </w:tcPr>
          <w:p w14:paraId="1526B39B" w14:textId="7E8F5075" w:rsidR="008B5376" w:rsidRDefault="008B5376" w:rsidP="008B537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4" w:type="dxa"/>
            <w:vAlign w:val="center"/>
          </w:tcPr>
          <w:p w14:paraId="08C503C6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vAlign w:val="center"/>
          </w:tcPr>
          <w:p w14:paraId="092E7AD4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572ADDD2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8CB415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AE54799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8B5376" w:rsidRPr="00C8765A" w14:paraId="60E06C69" w14:textId="77777777" w:rsidTr="008B5376">
        <w:trPr>
          <w:trHeight w:val="1483"/>
        </w:trPr>
        <w:tc>
          <w:tcPr>
            <w:tcW w:w="562" w:type="dxa"/>
            <w:vAlign w:val="center"/>
          </w:tcPr>
          <w:p w14:paraId="09F5A61B" w14:textId="5B0E98DB" w:rsidR="008B5376" w:rsidRDefault="008B5376" w:rsidP="008B537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54" w:type="dxa"/>
            <w:vAlign w:val="center"/>
          </w:tcPr>
          <w:p w14:paraId="2FF2056B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vAlign w:val="center"/>
          </w:tcPr>
          <w:p w14:paraId="72C6A8C5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4A4571AC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526A0BC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5F1308E" w14:textId="77777777" w:rsidR="008B5376" w:rsidRPr="00C8765A" w:rsidRDefault="008B5376" w:rsidP="008B537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14:paraId="4D52D753" w14:textId="5A0AE93E" w:rsidR="008B5376" w:rsidRDefault="008B5376" w:rsidP="00057329">
      <w:pPr>
        <w:pStyle w:val="NoSpacing"/>
        <w:rPr>
          <w:rFonts w:ascii="Arial" w:hAnsi="Arial" w:cs="Arial"/>
          <w:sz w:val="20"/>
          <w:szCs w:val="12"/>
        </w:rPr>
      </w:pPr>
    </w:p>
    <w:p w14:paraId="6FA2C7A3" w14:textId="397A7DA0" w:rsidR="008B5376" w:rsidRDefault="008B5376" w:rsidP="00057329">
      <w:pPr>
        <w:pStyle w:val="NoSpacing"/>
        <w:rPr>
          <w:rFonts w:ascii="Arial" w:hAnsi="Arial" w:cs="Arial"/>
          <w:sz w:val="20"/>
          <w:szCs w:val="12"/>
        </w:rPr>
      </w:pPr>
    </w:p>
    <w:p w14:paraId="2B322F07" w14:textId="5BEC1EB5" w:rsidR="008B5376" w:rsidRDefault="008B5376" w:rsidP="00057329">
      <w:pPr>
        <w:pStyle w:val="NoSpacing"/>
        <w:rPr>
          <w:rFonts w:ascii="Arial" w:hAnsi="Arial" w:cs="Arial"/>
          <w:sz w:val="20"/>
          <w:szCs w:val="12"/>
        </w:rPr>
      </w:pPr>
    </w:p>
    <w:p w14:paraId="0C62FAB8" w14:textId="66FBC2F8" w:rsidR="008B5376" w:rsidRDefault="008B5376" w:rsidP="00057329">
      <w:pPr>
        <w:pStyle w:val="NoSpacing"/>
        <w:rPr>
          <w:rFonts w:ascii="Arial" w:hAnsi="Arial" w:cs="Arial"/>
          <w:sz w:val="20"/>
          <w:szCs w:val="12"/>
        </w:rPr>
      </w:pPr>
    </w:p>
    <w:p w14:paraId="63738D5E" w14:textId="2936F30A" w:rsidR="008B5376" w:rsidRDefault="008B5376" w:rsidP="00057329">
      <w:pPr>
        <w:pStyle w:val="NoSpacing"/>
        <w:rPr>
          <w:rFonts w:ascii="Arial" w:hAnsi="Arial" w:cs="Arial"/>
          <w:sz w:val="20"/>
          <w:szCs w:val="12"/>
        </w:rPr>
      </w:pPr>
    </w:p>
    <w:p w14:paraId="3C1695D5" w14:textId="4B63692C" w:rsidR="008B5376" w:rsidRDefault="008B5376" w:rsidP="00057329">
      <w:pPr>
        <w:pStyle w:val="NoSpacing"/>
        <w:rPr>
          <w:rFonts w:ascii="Arial" w:hAnsi="Arial" w:cs="Arial"/>
          <w:sz w:val="20"/>
          <w:szCs w:val="12"/>
        </w:rPr>
      </w:pPr>
    </w:p>
    <w:p w14:paraId="2585A2C1" w14:textId="77777777" w:rsidR="008B5376" w:rsidRDefault="008B5376" w:rsidP="00057329">
      <w:pPr>
        <w:pStyle w:val="NoSpacing"/>
        <w:rPr>
          <w:rFonts w:ascii="Arial" w:hAnsi="Arial" w:cs="Arial"/>
          <w:sz w:val="20"/>
          <w:szCs w:val="12"/>
        </w:rPr>
      </w:pPr>
    </w:p>
    <w:p w14:paraId="3D355161" w14:textId="40757531" w:rsidR="008B5376" w:rsidRDefault="008B5376" w:rsidP="00057329">
      <w:pPr>
        <w:pStyle w:val="NoSpacing"/>
        <w:rPr>
          <w:rFonts w:ascii="Arial" w:hAnsi="Arial" w:cs="Arial"/>
          <w:sz w:val="20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4"/>
        <w:gridCol w:w="1699"/>
        <w:gridCol w:w="1419"/>
        <w:gridCol w:w="1559"/>
        <w:gridCol w:w="1559"/>
      </w:tblGrid>
      <w:tr w:rsidR="008B5376" w:rsidRPr="00C8765A" w14:paraId="2FC18574" w14:textId="77777777" w:rsidTr="00406D11">
        <w:trPr>
          <w:trHeight w:val="1483"/>
        </w:trPr>
        <w:tc>
          <w:tcPr>
            <w:tcW w:w="562" w:type="dxa"/>
            <w:vAlign w:val="center"/>
          </w:tcPr>
          <w:p w14:paraId="66ABB27F" w14:textId="2F494C27" w:rsidR="008B5376" w:rsidRPr="00C8765A" w:rsidRDefault="008B5376" w:rsidP="00406D1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54" w:type="dxa"/>
            <w:vAlign w:val="center"/>
          </w:tcPr>
          <w:p w14:paraId="63EBA599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vAlign w:val="center"/>
          </w:tcPr>
          <w:p w14:paraId="623CDB43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53B47CC5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236CD4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12E3FF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8B5376" w:rsidRPr="00C8765A" w14:paraId="59F7B37D" w14:textId="77777777" w:rsidTr="00406D11">
        <w:trPr>
          <w:trHeight w:val="1483"/>
        </w:trPr>
        <w:tc>
          <w:tcPr>
            <w:tcW w:w="562" w:type="dxa"/>
            <w:vAlign w:val="center"/>
          </w:tcPr>
          <w:p w14:paraId="2E29887C" w14:textId="29FB386E" w:rsidR="008B5376" w:rsidRDefault="008B5376" w:rsidP="00406D1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54" w:type="dxa"/>
            <w:vAlign w:val="center"/>
          </w:tcPr>
          <w:p w14:paraId="0A65D29E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vAlign w:val="center"/>
          </w:tcPr>
          <w:p w14:paraId="7F4DBB81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641F4856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26EA7A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2FE1EFE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8B5376" w:rsidRPr="00C8765A" w14:paraId="66992A3B" w14:textId="77777777" w:rsidTr="00406D11">
        <w:trPr>
          <w:trHeight w:val="1483"/>
        </w:trPr>
        <w:tc>
          <w:tcPr>
            <w:tcW w:w="562" w:type="dxa"/>
            <w:vAlign w:val="center"/>
          </w:tcPr>
          <w:p w14:paraId="0EADAB9D" w14:textId="25B099A5" w:rsidR="008B5376" w:rsidRDefault="008B5376" w:rsidP="00406D1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54" w:type="dxa"/>
            <w:vAlign w:val="center"/>
          </w:tcPr>
          <w:p w14:paraId="379D5A69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vAlign w:val="center"/>
          </w:tcPr>
          <w:p w14:paraId="2AA246B6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2E7F826B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CBB1597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383013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8B5376" w:rsidRPr="00C8765A" w14:paraId="25583561" w14:textId="77777777" w:rsidTr="00406D11">
        <w:trPr>
          <w:trHeight w:val="1483"/>
        </w:trPr>
        <w:tc>
          <w:tcPr>
            <w:tcW w:w="562" w:type="dxa"/>
            <w:vAlign w:val="center"/>
          </w:tcPr>
          <w:p w14:paraId="1CF617C4" w14:textId="030325F0" w:rsidR="008B5376" w:rsidRDefault="008B5376" w:rsidP="00406D1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54" w:type="dxa"/>
            <w:vAlign w:val="center"/>
          </w:tcPr>
          <w:p w14:paraId="27FA771F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vAlign w:val="center"/>
          </w:tcPr>
          <w:p w14:paraId="4EB8AD96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1DE83EB8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BAC98B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5D2DC3F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8B5376" w:rsidRPr="00C8765A" w14:paraId="098E8875" w14:textId="77777777" w:rsidTr="00406D11">
        <w:trPr>
          <w:trHeight w:val="1483"/>
        </w:trPr>
        <w:tc>
          <w:tcPr>
            <w:tcW w:w="562" w:type="dxa"/>
            <w:vAlign w:val="center"/>
          </w:tcPr>
          <w:p w14:paraId="44049192" w14:textId="7F2F820F" w:rsidR="008B5376" w:rsidRDefault="008B5376" w:rsidP="00406D11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54" w:type="dxa"/>
            <w:vAlign w:val="center"/>
          </w:tcPr>
          <w:p w14:paraId="7E5164E1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vAlign w:val="center"/>
          </w:tcPr>
          <w:p w14:paraId="1397F996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484EAE0F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7842A1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9A0D169" w14:textId="77777777" w:rsidR="008B5376" w:rsidRPr="00C8765A" w:rsidRDefault="008B5376" w:rsidP="00406D1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14:paraId="751DBC3A" w14:textId="64A65FEE" w:rsidR="008B5376" w:rsidRDefault="008B5376" w:rsidP="00057329">
      <w:pPr>
        <w:pStyle w:val="NoSpacing"/>
        <w:rPr>
          <w:rFonts w:ascii="Arial" w:hAnsi="Arial" w:cs="Arial"/>
          <w:sz w:val="20"/>
          <w:szCs w:val="12"/>
        </w:rPr>
      </w:pPr>
    </w:p>
    <w:p w14:paraId="5DBB2425" w14:textId="6F6694DA" w:rsidR="00350C9A" w:rsidRDefault="00350C9A" w:rsidP="00057329">
      <w:pPr>
        <w:pStyle w:val="NoSpacing"/>
        <w:rPr>
          <w:rFonts w:ascii="Arial" w:hAnsi="Arial" w:cs="Arial"/>
          <w:sz w:val="20"/>
          <w:szCs w:val="12"/>
        </w:rPr>
      </w:pPr>
    </w:p>
    <w:p w14:paraId="4D69613C" w14:textId="5EC42651" w:rsidR="00350C9A" w:rsidRDefault="00350C9A" w:rsidP="00057329">
      <w:pPr>
        <w:pStyle w:val="NoSpacing"/>
        <w:rPr>
          <w:rFonts w:ascii="Arial" w:hAnsi="Arial" w:cs="Arial"/>
          <w:sz w:val="20"/>
          <w:szCs w:val="12"/>
        </w:rPr>
      </w:pPr>
    </w:p>
    <w:p w14:paraId="25FEE45E" w14:textId="3E8BB60D" w:rsidR="00350C9A" w:rsidRDefault="00350C9A" w:rsidP="00057329">
      <w:pPr>
        <w:pStyle w:val="NoSpacing"/>
        <w:rPr>
          <w:rFonts w:ascii="Arial" w:hAnsi="Arial" w:cs="Arial"/>
          <w:sz w:val="20"/>
          <w:szCs w:val="12"/>
        </w:rPr>
      </w:pPr>
      <w:bookmarkStart w:id="0" w:name="_GoBack"/>
      <w:bookmarkEnd w:id="0"/>
    </w:p>
    <w:permEnd w:id="751849668"/>
    <w:p w14:paraId="10D3EAA4" w14:textId="77777777" w:rsidR="00350C9A" w:rsidRDefault="00350C9A" w:rsidP="00057329">
      <w:pPr>
        <w:pStyle w:val="NoSpacing"/>
        <w:rPr>
          <w:rFonts w:ascii="Arial" w:hAnsi="Arial" w:cs="Arial"/>
          <w:sz w:val="20"/>
          <w:szCs w:val="12"/>
        </w:rPr>
      </w:pPr>
    </w:p>
    <w:sectPr w:rsidR="00350C9A" w:rsidSect="00877708">
      <w:headerReference w:type="default" r:id="rId10"/>
      <w:footerReference w:type="default" r:id="rId11"/>
      <w:pgSz w:w="12242" w:h="18722" w:code="146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15C89" w14:textId="77777777" w:rsidR="00147446" w:rsidRDefault="00147446" w:rsidP="006F766F">
      <w:r>
        <w:separator/>
      </w:r>
    </w:p>
  </w:endnote>
  <w:endnote w:type="continuationSeparator" w:id="0">
    <w:p w14:paraId="3BA9B7D1" w14:textId="77777777" w:rsidR="00147446" w:rsidRDefault="00147446" w:rsidP="006F766F">
      <w:r>
        <w:continuationSeparator/>
      </w:r>
    </w:p>
  </w:endnote>
  <w:endnote w:type="continuationNotice" w:id="1">
    <w:p w14:paraId="349D6E44" w14:textId="77777777" w:rsidR="00147446" w:rsidRDefault="00147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4811" w14:textId="03E7E525" w:rsidR="00CB25F7" w:rsidRPr="006F766F" w:rsidRDefault="00D56166" w:rsidP="006F766F">
    <w:pPr>
      <w:pStyle w:val="NoSpacing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OF Form No. 10</w:t>
    </w:r>
    <w:r w:rsidR="00F21877">
      <w:rPr>
        <w:rFonts w:ascii="Arial" w:hAnsi="Arial" w:cs="Arial"/>
        <w:b/>
        <w:bCs/>
        <w:sz w:val="16"/>
        <w:szCs w:val="16"/>
      </w:rPr>
      <w:t>5</w:t>
    </w:r>
    <w:r>
      <w:rPr>
        <w:rFonts w:ascii="Arial" w:hAnsi="Arial" w:cs="Arial"/>
        <w:b/>
        <w:bCs/>
        <w:sz w:val="16"/>
        <w:szCs w:val="16"/>
      </w:rPr>
      <w:t xml:space="preserve"> (Summary of </w:t>
    </w:r>
    <w:r w:rsidR="00F21877">
      <w:rPr>
        <w:rFonts w:ascii="Arial" w:hAnsi="Arial" w:cs="Arial"/>
        <w:b/>
        <w:bCs/>
        <w:sz w:val="16"/>
        <w:szCs w:val="16"/>
      </w:rPr>
      <w:t>Training Programs Completed</w:t>
    </w:r>
    <w:r>
      <w:rPr>
        <w:rFonts w:ascii="Arial" w:hAnsi="Arial" w:cs="Arial"/>
        <w:b/>
        <w:bCs/>
        <w:sz w:val="16"/>
        <w:szCs w:val="16"/>
      </w:rPr>
      <w:t>)</w:t>
    </w:r>
    <w:r w:rsidR="003418E3"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 xml:space="preserve">        </w:t>
    </w:r>
    <w:r w:rsidR="00CB25F7">
      <w:rPr>
        <w:rFonts w:ascii="Arial" w:hAnsi="Arial" w:cs="Arial"/>
        <w:i/>
        <w:iCs/>
        <w:sz w:val="16"/>
        <w:szCs w:val="16"/>
      </w:rPr>
      <w:t>January 2023, v01 (KSF)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4A88" w14:textId="77777777" w:rsidR="00147446" w:rsidRDefault="00147446" w:rsidP="006F766F">
      <w:r>
        <w:separator/>
      </w:r>
    </w:p>
  </w:footnote>
  <w:footnote w:type="continuationSeparator" w:id="0">
    <w:p w14:paraId="1EF390AA" w14:textId="77777777" w:rsidR="00147446" w:rsidRDefault="00147446" w:rsidP="006F766F">
      <w:r>
        <w:continuationSeparator/>
      </w:r>
    </w:p>
  </w:footnote>
  <w:footnote w:type="continuationNotice" w:id="1">
    <w:p w14:paraId="323F4C2F" w14:textId="77777777" w:rsidR="00147446" w:rsidRDefault="00147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820" w14:textId="171A2316" w:rsidR="00CB25F7" w:rsidRDefault="00CB25F7">
    <w:pPr>
      <w:pStyle w:val="Header"/>
    </w:pPr>
    <w:r w:rsidRPr="00F10D6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1FC7AF" wp14:editId="0851612B">
              <wp:simplePos x="0" y="0"/>
              <wp:positionH relativeFrom="column">
                <wp:posOffset>3719308</wp:posOffset>
              </wp:positionH>
              <wp:positionV relativeFrom="paragraph">
                <wp:posOffset>-81342</wp:posOffset>
              </wp:positionV>
              <wp:extent cx="2891790" cy="57158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1790" cy="5715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C8EF86" w14:textId="15E8858B" w:rsidR="005D7A77" w:rsidRPr="003156C3" w:rsidRDefault="005D7A77" w:rsidP="005D7A7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32"/>
                            </w:rPr>
                            <w:t>OF FORM NO. 10</w:t>
                          </w:r>
                          <w:r w:rsidR="00F2187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32"/>
                            </w:rPr>
                            <w:t>5</w:t>
                          </w:r>
                        </w:p>
                        <w:p w14:paraId="151DD292" w14:textId="18C1A4D8" w:rsidR="00CB25F7" w:rsidRPr="004870A3" w:rsidRDefault="005D7A77" w:rsidP="00F10D6A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</w:rPr>
                            <w:t xml:space="preserve">Summary of </w:t>
                          </w:r>
                          <w:r w:rsidR="00F2187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</w:rPr>
                            <w:t>Training Programs Completed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FC7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85pt;margin-top:-6.4pt;width:227.7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" filled="f" stroked="f" strokeweight=".5pt">
              <v:textbox>
                <w:txbxContent>
                  <w:p w14:paraId="28C8EF86" w14:textId="15E8858B" w:rsidR="005D7A77" w:rsidRPr="003156C3" w:rsidRDefault="005D7A77" w:rsidP="005D7A77">
                    <w:pPr>
                      <w:pStyle w:val="NoSpacing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32"/>
                      </w:rPr>
                      <w:t>OF FORM NO. 10</w:t>
                    </w:r>
                    <w:r w:rsidR="00F2187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32"/>
                      </w:rPr>
                      <w:t>5</w:t>
                    </w:r>
                  </w:p>
                  <w:p w14:paraId="151DD292" w14:textId="18C1A4D8" w:rsidR="00CB25F7" w:rsidRPr="004870A3" w:rsidRDefault="005D7A77" w:rsidP="00F10D6A">
                    <w:pPr>
                      <w:pStyle w:val="NoSpacing"/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16"/>
                        <w:szCs w:val="16"/>
                      </w:rPr>
                      <w:t xml:space="preserve">Summary of </w:t>
                    </w:r>
                    <w:r w:rsidR="00F2187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16"/>
                        <w:szCs w:val="16"/>
                      </w:rPr>
                      <w:t>Training Programs Completed</w:t>
                    </w:r>
                  </w:p>
                </w:txbxContent>
              </v:textbox>
            </v:shape>
          </w:pict>
        </mc:Fallback>
      </mc:AlternateContent>
    </w:r>
    <w:r w:rsidRPr="00F10D6A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DBCCC99" wp14:editId="2D4A55AA">
          <wp:simplePos x="0" y="0"/>
          <wp:positionH relativeFrom="page">
            <wp:posOffset>-10160</wp:posOffset>
          </wp:positionH>
          <wp:positionV relativeFrom="paragraph">
            <wp:posOffset>-446878</wp:posOffset>
          </wp:positionV>
          <wp:extent cx="7795895" cy="1118235"/>
          <wp:effectExtent l="0" t="0" r="0" b="5715"/>
          <wp:wrapNone/>
          <wp:docPr id="5" name="Picture 5" descr="2017 OF head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7 OF header FIN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6"/>
                  <a:stretch/>
                </pic:blipFill>
                <pic:spPr bwMode="auto">
                  <a:xfrm>
                    <a:off x="0" y="0"/>
                    <a:ext cx="779589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F77"/>
    <w:multiLevelType w:val="hybridMultilevel"/>
    <w:tmpl w:val="DFF697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5B4796F"/>
    <w:multiLevelType w:val="multilevel"/>
    <w:tmpl w:val="D11CA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5537AA"/>
    <w:multiLevelType w:val="multilevel"/>
    <w:tmpl w:val="15F4A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094B96"/>
    <w:multiLevelType w:val="multilevel"/>
    <w:tmpl w:val="15F4A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BD68C1"/>
    <w:multiLevelType w:val="hybridMultilevel"/>
    <w:tmpl w:val="F4D63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62748"/>
    <w:multiLevelType w:val="hybridMultilevel"/>
    <w:tmpl w:val="599AE08E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1B140EBC"/>
    <w:multiLevelType w:val="multilevel"/>
    <w:tmpl w:val="498E2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7C1902"/>
    <w:multiLevelType w:val="multilevel"/>
    <w:tmpl w:val="15F4A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B377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2970A9"/>
    <w:multiLevelType w:val="hybridMultilevel"/>
    <w:tmpl w:val="92044792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2C142FAD"/>
    <w:multiLevelType w:val="singleLevel"/>
    <w:tmpl w:val="62CCB3D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30DE032B"/>
    <w:multiLevelType w:val="hybridMultilevel"/>
    <w:tmpl w:val="784E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54E0B"/>
    <w:multiLevelType w:val="multilevel"/>
    <w:tmpl w:val="80BE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B7BF7"/>
    <w:multiLevelType w:val="multilevel"/>
    <w:tmpl w:val="1F2AF2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5A07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845865"/>
    <w:multiLevelType w:val="hybridMultilevel"/>
    <w:tmpl w:val="ECC61812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7636E"/>
    <w:multiLevelType w:val="multilevel"/>
    <w:tmpl w:val="D11CA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F251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6B31A5"/>
    <w:multiLevelType w:val="hybridMultilevel"/>
    <w:tmpl w:val="AB66EB2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6D8E4243"/>
    <w:multiLevelType w:val="multilevel"/>
    <w:tmpl w:val="498E2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2015E5"/>
    <w:multiLevelType w:val="hybridMultilevel"/>
    <w:tmpl w:val="599AE08E"/>
    <w:lvl w:ilvl="0" w:tplc="FFFFFFFF">
      <w:start w:val="1"/>
      <w:numFmt w:val="decimal"/>
      <w:lvlText w:val="%1."/>
      <w:lvlJc w:val="left"/>
      <w:pPr>
        <w:ind w:left="1050" w:hanging="360"/>
      </w:p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789C58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2B2A15"/>
    <w:multiLevelType w:val="hybridMultilevel"/>
    <w:tmpl w:val="22E8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6712D"/>
    <w:multiLevelType w:val="hybridMultilevel"/>
    <w:tmpl w:val="208E3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21"/>
  </w:num>
  <w:num w:numId="5">
    <w:abstractNumId w:val="13"/>
  </w:num>
  <w:num w:numId="6">
    <w:abstractNumId w:val="22"/>
  </w:num>
  <w:num w:numId="7">
    <w:abstractNumId w:val="8"/>
  </w:num>
  <w:num w:numId="8">
    <w:abstractNumId w:val="15"/>
  </w:num>
  <w:num w:numId="9">
    <w:abstractNumId w:val="2"/>
  </w:num>
  <w:num w:numId="10">
    <w:abstractNumId w:val="19"/>
  </w:num>
  <w:num w:numId="11">
    <w:abstractNumId w:val="23"/>
  </w:num>
  <w:num w:numId="12">
    <w:abstractNumId w:val="9"/>
  </w:num>
  <w:num w:numId="13">
    <w:abstractNumId w:val="5"/>
  </w:num>
  <w:num w:numId="14">
    <w:abstractNumId w:val="20"/>
  </w:num>
  <w:num w:numId="15">
    <w:abstractNumId w:val="4"/>
  </w:num>
  <w:num w:numId="16">
    <w:abstractNumId w:val="6"/>
  </w:num>
  <w:num w:numId="17">
    <w:abstractNumId w:val="12"/>
  </w:num>
  <w:num w:numId="18">
    <w:abstractNumId w:val="1"/>
  </w:num>
  <w:num w:numId="19">
    <w:abstractNumId w:val="16"/>
  </w:num>
  <w:num w:numId="20">
    <w:abstractNumId w:val="3"/>
  </w:num>
  <w:num w:numId="21">
    <w:abstractNumId w:val="14"/>
  </w:num>
  <w:num w:numId="22">
    <w:abstractNumId w:val="7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nrm57k/ntbGEu/z6xL59S/jFlX8A9p3bw0DivpgxXmtu4M7cHNIwUEYHoc/QywSC6zoSVWXoycgy0vOxn0eNCw==" w:salt="9h4PjHXgKrnhAx4O4asDcg==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A1"/>
    <w:rsid w:val="00000569"/>
    <w:rsid w:val="00002115"/>
    <w:rsid w:val="00003976"/>
    <w:rsid w:val="000079AF"/>
    <w:rsid w:val="00007A96"/>
    <w:rsid w:val="00010000"/>
    <w:rsid w:val="00023E2D"/>
    <w:rsid w:val="0002592F"/>
    <w:rsid w:val="00026D09"/>
    <w:rsid w:val="0003192B"/>
    <w:rsid w:val="0003284E"/>
    <w:rsid w:val="00035C6E"/>
    <w:rsid w:val="00036EDD"/>
    <w:rsid w:val="00036EF0"/>
    <w:rsid w:val="0003779C"/>
    <w:rsid w:val="00041098"/>
    <w:rsid w:val="00044FFC"/>
    <w:rsid w:val="000545D7"/>
    <w:rsid w:val="00055555"/>
    <w:rsid w:val="00057329"/>
    <w:rsid w:val="00075AE3"/>
    <w:rsid w:val="00080C60"/>
    <w:rsid w:val="000811FB"/>
    <w:rsid w:val="00082467"/>
    <w:rsid w:val="00082CFF"/>
    <w:rsid w:val="00096299"/>
    <w:rsid w:val="000A11A4"/>
    <w:rsid w:val="000A7CC5"/>
    <w:rsid w:val="000B3424"/>
    <w:rsid w:val="000B55D6"/>
    <w:rsid w:val="000B651C"/>
    <w:rsid w:val="000B7311"/>
    <w:rsid w:val="000C081B"/>
    <w:rsid w:val="000C0882"/>
    <w:rsid w:val="000C3DF9"/>
    <w:rsid w:val="000C6296"/>
    <w:rsid w:val="000D4CAB"/>
    <w:rsid w:val="000E226B"/>
    <w:rsid w:val="000F083C"/>
    <w:rsid w:val="000F4FEF"/>
    <w:rsid w:val="000F5C68"/>
    <w:rsid w:val="00101DDB"/>
    <w:rsid w:val="001077C1"/>
    <w:rsid w:val="00107FFB"/>
    <w:rsid w:val="00117FFE"/>
    <w:rsid w:val="00120A02"/>
    <w:rsid w:val="00136FF5"/>
    <w:rsid w:val="00142FB3"/>
    <w:rsid w:val="0014738A"/>
    <w:rsid w:val="00147446"/>
    <w:rsid w:val="00151DC2"/>
    <w:rsid w:val="00163495"/>
    <w:rsid w:val="00170B79"/>
    <w:rsid w:val="00181E2F"/>
    <w:rsid w:val="00183DE4"/>
    <w:rsid w:val="00185567"/>
    <w:rsid w:val="00187385"/>
    <w:rsid w:val="00187B5B"/>
    <w:rsid w:val="00192125"/>
    <w:rsid w:val="001924F9"/>
    <w:rsid w:val="001B177E"/>
    <w:rsid w:val="001B35ED"/>
    <w:rsid w:val="001B5176"/>
    <w:rsid w:val="001B5DA0"/>
    <w:rsid w:val="001B67BA"/>
    <w:rsid w:val="001B6DA9"/>
    <w:rsid w:val="001C3551"/>
    <w:rsid w:val="001D108C"/>
    <w:rsid w:val="001D13E3"/>
    <w:rsid w:val="001D4545"/>
    <w:rsid w:val="001D4F2B"/>
    <w:rsid w:val="001E37C9"/>
    <w:rsid w:val="001E4614"/>
    <w:rsid w:val="001E559A"/>
    <w:rsid w:val="001F080B"/>
    <w:rsid w:val="001F51D7"/>
    <w:rsid w:val="001F5E45"/>
    <w:rsid w:val="00214B21"/>
    <w:rsid w:val="0022493F"/>
    <w:rsid w:val="002321C5"/>
    <w:rsid w:val="00262428"/>
    <w:rsid w:val="00274CB7"/>
    <w:rsid w:val="00291936"/>
    <w:rsid w:val="002942E3"/>
    <w:rsid w:val="00296ADF"/>
    <w:rsid w:val="002A0FCF"/>
    <w:rsid w:val="002A2A01"/>
    <w:rsid w:val="002B30DC"/>
    <w:rsid w:val="002D040A"/>
    <w:rsid w:val="002D6B2C"/>
    <w:rsid w:val="002E2180"/>
    <w:rsid w:val="002E73FB"/>
    <w:rsid w:val="002F2EAA"/>
    <w:rsid w:val="00301A62"/>
    <w:rsid w:val="003108AA"/>
    <w:rsid w:val="003156C3"/>
    <w:rsid w:val="00320C8E"/>
    <w:rsid w:val="00327BF5"/>
    <w:rsid w:val="003326A5"/>
    <w:rsid w:val="003401C1"/>
    <w:rsid w:val="003418E3"/>
    <w:rsid w:val="00345D3D"/>
    <w:rsid w:val="00350C9A"/>
    <w:rsid w:val="003518F8"/>
    <w:rsid w:val="00351E7D"/>
    <w:rsid w:val="00354B79"/>
    <w:rsid w:val="003552EF"/>
    <w:rsid w:val="003610B3"/>
    <w:rsid w:val="003632F8"/>
    <w:rsid w:val="003644C8"/>
    <w:rsid w:val="003736F8"/>
    <w:rsid w:val="0037476C"/>
    <w:rsid w:val="003776E3"/>
    <w:rsid w:val="00382D69"/>
    <w:rsid w:val="00385E54"/>
    <w:rsid w:val="00387D13"/>
    <w:rsid w:val="003A13AE"/>
    <w:rsid w:val="003A46C4"/>
    <w:rsid w:val="003B3714"/>
    <w:rsid w:val="003B4438"/>
    <w:rsid w:val="003C5C7D"/>
    <w:rsid w:val="003C7A7E"/>
    <w:rsid w:val="003D042D"/>
    <w:rsid w:val="003D128E"/>
    <w:rsid w:val="003D7978"/>
    <w:rsid w:val="003E669B"/>
    <w:rsid w:val="003E6E9E"/>
    <w:rsid w:val="003F27DC"/>
    <w:rsid w:val="003F3707"/>
    <w:rsid w:val="00430B60"/>
    <w:rsid w:val="0044608D"/>
    <w:rsid w:val="00470532"/>
    <w:rsid w:val="004708C7"/>
    <w:rsid w:val="004870A3"/>
    <w:rsid w:val="00491469"/>
    <w:rsid w:val="0049572E"/>
    <w:rsid w:val="004A49E7"/>
    <w:rsid w:val="004A67D3"/>
    <w:rsid w:val="004B172E"/>
    <w:rsid w:val="004B50E2"/>
    <w:rsid w:val="004C2D82"/>
    <w:rsid w:val="004C3403"/>
    <w:rsid w:val="004C7350"/>
    <w:rsid w:val="004D1E98"/>
    <w:rsid w:val="004D3149"/>
    <w:rsid w:val="004D3EB8"/>
    <w:rsid w:val="004E07B2"/>
    <w:rsid w:val="004F6207"/>
    <w:rsid w:val="00511112"/>
    <w:rsid w:val="005136F9"/>
    <w:rsid w:val="00515B9E"/>
    <w:rsid w:val="0051738E"/>
    <w:rsid w:val="00520AAA"/>
    <w:rsid w:val="00526433"/>
    <w:rsid w:val="00527587"/>
    <w:rsid w:val="00531A21"/>
    <w:rsid w:val="00540798"/>
    <w:rsid w:val="005411CC"/>
    <w:rsid w:val="00542511"/>
    <w:rsid w:val="005430A7"/>
    <w:rsid w:val="0055053E"/>
    <w:rsid w:val="00557F47"/>
    <w:rsid w:val="00563888"/>
    <w:rsid w:val="00571ABC"/>
    <w:rsid w:val="005720E7"/>
    <w:rsid w:val="00572AD1"/>
    <w:rsid w:val="00581DAA"/>
    <w:rsid w:val="00595950"/>
    <w:rsid w:val="005966AB"/>
    <w:rsid w:val="00597648"/>
    <w:rsid w:val="005A5B16"/>
    <w:rsid w:val="005B3300"/>
    <w:rsid w:val="005B490D"/>
    <w:rsid w:val="005C461D"/>
    <w:rsid w:val="005C4D6A"/>
    <w:rsid w:val="005D622B"/>
    <w:rsid w:val="005D7A77"/>
    <w:rsid w:val="005E5C41"/>
    <w:rsid w:val="005E5E55"/>
    <w:rsid w:val="005E6BD8"/>
    <w:rsid w:val="005E742F"/>
    <w:rsid w:val="005F3553"/>
    <w:rsid w:val="00632314"/>
    <w:rsid w:val="006330C7"/>
    <w:rsid w:val="0063413C"/>
    <w:rsid w:val="00636224"/>
    <w:rsid w:val="00637823"/>
    <w:rsid w:val="00637BE2"/>
    <w:rsid w:val="006454AA"/>
    <w:rsid w:val="006473CA"/>
    <w:rsid w:val="00653E7D"/>
    <w:rsid w:val="006632DB"/>
    <w:rsid w:val="00666EFE"/>
    <w:rsid w:val="006675CC"/>
    <w:rsid w:val="00676270"/>
    <w:rsid w:val="00684327"/>
    <w:rsid w:val="00687BF8"/>
    <w:rsid w:val="00690A8C"/>
    <w:rsid w:val="006950A3"/>
    <w:rsid w:val="006A59CF"/>
    <w:rsid w:val="006B064E"/>
    <w:rsid w:val="006B30BE"/>
    <w:rsid w:val="006B5694"/>
    <w:rsid w:val="006C357D"/>
    <w:rsid w:val="006D14F1"/>
    <w:rsid w:val="006D5278"/>
    <w:rsid w:val="006E550A"/>
    <w:rsid w:val="006F0A83"/>
    <w:rsid w:val="006F7643"/>
    <w:rsid w:val="006F766F"/>
    <w:rsid w:val="00701258"/>
    <w:rsid w:val="007027FB"/>
    <w:rsid w:val="00706BD3"/>
    <w:rsid w:val="00711575"/>
    <w:rsid w:val="00712878"/>
    <w:rsid w:val="00712E75"/>
    <w:rsid w:val="007130FF"/>
    <w:rsid w:val="00714D08"/>
    <w:rsid w:val="00714FB5"/>
    <w:rsid w:val="00715973"/>
    <w:rsid w:val="007236F9"/>
    <w:rsid w:val="007247D2"/>
    <w:rsid w:val="00727BCB"/>
    <w:rsid w:val="007450BC"/>
    <w:rsid w:val="007458C1"/>
    <w:rsid w:val="0075620E"/>
    <w:rsid w:val="00761C12"/>
    <w:rsid w:val="0076730F"/>
    <w:rsid w:val="00771E30"/>
    <w:rsid w:val="00775DB4"/>
    <w:rsid w:val="00790EE3"/>
    <w:rsid w:val="007918C9"/>
    <w:rsid w:val="00791E38"/>
    <w:rsid w:val="007B11B7"/>
    <w:rsid w:val="007B31F4"/>
    <w:rsid w:val="007B704B"/>
    <w:rsid w:val="007B7D44"/>
    <w:rsid w:val="007E5DB9"/>
    <w:rsid w:val="007F21BF"/>
    <w:rsid w:val="007F69DA"/>
    <w:rsid w:val="008015C8"/>
    <w:rsid w:val="00801EB1"/>
    <w:rsid w:val="00802737"/>
    <w:rsid w:val="008046AD"/>
    <w:rsid w:val="0080498A"/>
    <w:rsid w:val="008072F8"/>
    <w:rsid w:val="00810584"/>
    <w:rsid w:val="00813BA5"/>
    <w:rsid w:val="008161BE"/>
    <w:rsid w:val="008222F6"/>
    <w:rsid w:val="0082315B"/>
    <w:rsid w:val="00826208"/>
    <w:rsid w:val="0083225E"/>
    <w:rsid w:val="00837CCD"/>
    <w:rsid w:val="00842D91"/>
    <w:rsid w:val="00844213"/>
    <w:rsid w:val="00845CF6"/>
    <w:rsid w:val="00851286"/>
    <w:rsid w:val="00851D19"/>
    <w:rsid w:val="0086344D"/>
    <w:rsid w:val="00867932"/>
    <w:rsid w:val="00867FD5"/>
    <w:rsid w:val="00871F2F"/>
    <w:rsid w:val="00873597"/>
    <w:rsid w:val="008754F1"/>
    <w:rsid w:val="00877708"/>
    <w:rsid w:val="00883FC9"/>
    <w:rsid w:val="00884152"/>
    <w:rsid w:val="00884188"/>
    <w:rsid w:val="0089497C"/>
    <w:rsid w:val="0089768B"/>
    <w:rsid w:val="008A0498"/>
    <w:rsid w:val="008A36E9"/>
    <w:rsid w:val="008A5096"/>
    <w:rsid w:val="008A603D"/>
    <w:rsid w:val="008A6FD2"/>
    <w:rsid w:val="008B5376"/>
    <w:rsid w:val="008B7096"/>
    <w:rsid w:val="008C6BE3"/>
    <w:rsid w:val="008D00BB"/>
    <w:rsid w:val="008D0702"/>
    <w:rsid w:val="008D6DBD"/>
    <w:rsid w:val="008E3F19"/>
    <w:rsid w:val="008F0BEB"/>
    <w:rsid w:val="00904572"/>
    <w:rsid w:val="00912692"/>
    <w:rsid w:val="00927163"/>
    <w:rsid w:val="0093658C"/>
    <w:rsid w:val="00937375"/>
    <w:rsid w:val="009417B0"/>
    <w:rsid w:val="00977B5A"/>
    <w:rsid w:val="00981062"/>
    <w:rsid w:val="00982059"/>
    <w:rsid w:val="00983111"/>
    <w:rsid w:val="00983A93"/>
    <w:rsid w:val="0098780E"/>
    <w:rsid w:val="00995616"/>
    <w:rsid w:val="009A4319"/>
    <w:rsid w:val="009A5D3E"/>
    <w:rsid w:val="009A6D41"/>
    <w:rsid w:val="009B11C0"/>
    <w:rsid w:val="009B5127"/>
    <w:rsid w:val="009B5303"/>
    <w:rsid w:val="009C103F"/>
    <w:rsid w:val="009C13E4"/>
    <w:rsid w:val="009C3C08"/>
    <w:rsid w:val="009C51D3"/>
    <w:rsid w:val="009D3F71"/>
    <w:rsid w:val="009E5467"/>
    <w:rsid w:val="009E56F3"/>
    <w:rsid w:val="009F022A"/>
    <w:rsid w:val="009F0492"/>
    <w:rsid w:val="009F1703"/>
    <w:rsid w:val="00A04EFE"/>
    <w:rsid w:val="00A171F6"/>
    <w:rsid w:val="00A27539"/>
    <w:rsid w:val="00A31EEC"/>
    <w:rsid w:val="00A3462C"/>
    <w:rsid w:val="00A4033B"/>
    <w:rsid w:val="00A42D3A"/>
    <w:rsid w:val="00A45F04"/>
    <w:rsid w:val="00A46129"/>
    <w:rsid w:val="00A462A7"/>
    <w:rsid w:val="00A502C8"/>
    <w:rsid w:val="00A55232"/>
    <w:rsid w:val="00A63708"/>
    <w:rsid w:val="00A725A9"/>
    <w:rsid w:val="00A77CA4"/>
    <w:rsid w:val="00A8643D"/>
    <w:rsid w:val="00A87E20"/>
    <w:rsid w:val="00A9635F"/>
    <w:rsid w:val="00AA1F90"/>
    <w:rsid w:val="00AA581D"/>
    <w:rsid w:val="00AA5D5E"/>
    <w:rsid w:val="00AB12A5"/>
    <w:rsid w:val="00AC1917"/>
    <w:rsid w:val="00AC63CF"/>
    <w:rsid w:val="00AC6871"/>
    <w:rsid w:val="00AD2866"/>
    <w:rsid w:val="00AD2C04"/>
    <w:rsid w:val="00AD3F62"/>
    <w:rsid w:val="00AE1D17"/>
    <w:rsid w:val="00AE409F"/>
    <w:rsid w:val="00AE7B62"/>
    <w:rsid w:val="00AF5EB4"/>
    <w:rsid w:val="00B05D76"/>
    <w:rsid w:val="00B127BF"/>
    <w:rsid w:val="00B17F31"/>
    <w:rsid w:val="00B21533"/>
    <w:rsid w:val="00B22ABA"/>
    <w:rsid w:val="00B25964"/>
    <w:rsid w:val="00B2644A"/>
    <w:rsid w:val="00B31313"/>
    <w:rsid w:val="00B3218E"/>
    <w:rsid w:val="00B57EF7"/>
    <w:rsid w:val="00B63AC5"/>
    <w:rsid w:val="00B66A31"/>
    <w:rsid w:val="00B71341"/>
    <w:rsid w:val="00B8213F"/>
    <w:rsid w:val="00B85572"/>
    <w:rsid w:val="00B87621"/>
    <w:rsid w:val="00B87C88"/>
    <w:rsid w:val="00B91317"/>
    <w:rsid w:val="00BA12D0"/>
    <w:rsid w:val="00BA747E"/>
    <w:rsid w:val="00BA7AE3"/>
    <w:rsid w:val="00BB0192"/>
    <w:rsid w:val="00BB7AD1"/>
    <w:rsid w:val="00BC5A22"/>
    <w:rsid w:val="00BC5B03"/>
    <w:rsid w:val="00BD2197"/>
    <w:rsid w:val="00BD55BC"/>
    <w:rsid w:val="00BD5B54"/>
    <w:rsid w:val="00BF42B4"/>
    <w:rsid w:val="00BF6F92"/>
    <w:rsid w:val="00C04500"/>
    <w:rsid w:val="00C11DFB"/>
    <w:rsid w:val="00C13674"/>
    <w:rsid w:val="00C239C7"/>
    <w:rsid w:val="00C3161C"/>
    <w:rsid w:val="00C36026"/>
    <w:rsid w:val="00C41E5B"/>
    <w:rsid w:val="00C43AE5"/>
    <w:rsid w:val="00C54ABD"/>
    <w:rsid w:val="00C57D1D"/>
    <w:rsid w:val="00C65084"/>
    <w:rsid w:val="00C67785"/>
    <w:rsid w:val="00C8765A"/>
    <w:rsid w:val="00C910C9"/>
    <w:rsid w:val="00C94DDC"/>
    <w:rsid w:val="00CA48CF"/>
    <w:rsid w:val="00CA6D50"/>
    <w:rsid w:val="00CB25F7"/>
    <w:rsid w:val="00CC0442"/>
    <w:rsid w:val="00CC6F2E"/>
    <w:rsid w:val="00CD073A"/>
    <w:rsid w:val="00CE15A9"/>
    <w:rsid w:val="00CE510F"/>
    <w:rsid w:val="00CE5601"/>
    <w:rsid w:val="00CF08A9"/>
    <w:rsid w:val="00CF4F9D"/>
    <w:rsid w:val="00CF566A"/>
    <w:rsid w:val="00D00F49"/>
    <w:rsid w:val="00D04E21"/>
    <w:rsid w:val="00D11028"/>
    <w:rsid w:val="00D20999"/>
    <w:rsid w:val="00D22281"/>
    <w:rsid w:val="00D256D9"/>
    <w:rsid w:val="00D26E5A"/>
    <w:rsid w:val="00D276EC"/>
    <w:rsid w:val="00D342FF"/>
    <w:rsid w:val="00D406C9"/>
    <w:rsid w:val="00D542B0"/>
    <w:rsid w:val="00D56166"/>
    <w:rsid w:val="00D5715B"/>
    <w:rsid w:val="00D647F0"/>
    <w:rsid w:val="00D64C1B"/>
    <w:rsid w:val="00D658F6"/>
    <w:rsid w:val="00D6663D"/>
    <w:rsid w:val="00D858C9"/>
    <w:rsid w:val="00D86935"/>
    <w:rsid w:val="00DB685A"/>
    <w:rsid w:val="00DC50CC"/>
    <w:rsid w:val="00DC71FC"/>
    <w:rsid w:val="00DC7DC4"/>
    <w:rsid w:val="00DD0B76"/>
    <w:rsid w:val="00DE120B"/>
    <w:rsid w:val="00DE1927"/>
    <w:rsid w:val="00DF0B9F"/>
    <w:rsid w:val="00DF4DB2"/>
    <w:rsid w:val="00DF689D"/>
    <w:rsid w:val="00E04C1C"/>
    <w:rsid w:val="00E1737E"/>
    <w:rsid w:val="00E313D1"/>
    <w:rsid w:val="00E329BC"/>
    <w:rsid w:val="00E36C94"/>
    <w:rsid w:val="00E4232F"/>
    <w:rsid w:val="00E4297D"/>
    <w:rsid w:val="00E45E39"/>
    <w:rsid w:val="00E469F8"/>
    <w:rsid w:val="00E54568"/>
    <w:rsid w:val="00E65B19"/>
    <w:rsid w:val="00E67304"/>
    <w:rsid w:val="00E67608"/>
    <w:rsid w:val="00E67A8C"/>
    <w:rsid w:val="00E816E5"/>
    <w:rsid w:val="00E856D9"/>
    <w:rsid w:val="00EA570D"/>
    <w:rsid w:val="00EA765B"/>
    <w:rsid w:val="00EB1DF5"/>
    <w:rsid w:val="00EB4D36"/>
    <w:rsid w:val="00EC3AE0"/>
    <w:rsid w:val="00EC4759"/>
    <w:rsid w:val="00ED10FC"/>
    <w:rsid w:val="00EF4275"/>
    <w:rsid w:val="00F01E6A"/>
    <w:rsid w:val="00F0317E"/>
    <w:rsid w:val="00F03A25"/>
    <w:rsid w:val="00F04EA3"/>
    <w:rsid w:val="00F10D6A"/>
    <w:rsid w:val="00F10FE2"/>
    <w:rsid w:val="00F118D7"/>
    <w:rsid w:val="00F1634F"/>
    <w:rsid w:val="00F20EA7"/>
    <w:rsid w:val="00F21877"/>
    <w:rsid w:val="00F24D23"/>
    <w:rsid w:val="00F25435"/>
    <w:rsid w:val="00F25725"/>
    <w:rsid w:val="00F2599A"/>
    <w:rsid w:val="00F275BE"/>
    <w:rsid w:val="00F32CFD"/>
    <w:rsid w:val="00F505B3"/>
    <w:rsid w:val="00F5613A"/>
    <w:rsid w:val="00F72046"/>
    <w:rsid w:val="00F72956"/>
    <w:rsid w:val="00F833B0"/>
    <w:rsid w:val="00F835C9"/>
    <w:rsid w:val="00F84D9E"/>
    <w:rsid w:val="00F87FA1"/>
    <w:rsid w:val="00F9188E"/>
    <w:rsid w:val="00FA31D2"/>
    <w:rsid w:val="00FB6F02"/>
    <w:rsid w:val="00FC0DC5"/>
    <w:rsid w:val="00FC1CDF"/>
    <w:rsid w:val="00FC407D"/>
    <w:rsid w:val="00FC5F58"/>
    <w:rsid w:val="00FC6656"/>
    <w:rsid w:val="00FD05F5"/>
    <w:rsid w:val="00FE1839"/>
    <w:rsid w:val="00FE730D"/>
    <w:rsid w:val="00FE7441"/>
    <w:rsid w:val="13A45FA5"/>
    <w:rsid w:val="153281A4"/>
    <w:rsid w:val="15840767"/>
    <w:rsid w:val="2A98819B"/>
    <w:rsid w:val="2F7978A7"/>
    <w:rsid w:val="3297F2EC"/>
    <w:rsid w:val="3F39A284"/>
    <w:rsid w:val="412330EA"/>
    <w:rsid w:val="436EFC3F"/>
    <w:rsid w:val="56C8287A"/>
    <w:rsid w:val="5C70FA2B"/>
    <w:rsid w:val="5F69347E"/>
    <w:rsid w:val="638C1721"/>
    <w:rsid w:val="6932850F"/>
    <w:rsid w:val="6ACE5570"/>
    <w:rsid w:val="6C6A25D1"/>
    <w:rsid w:val="72864C6B"/>
    <w:rsid w:val="7484F43C"/>
    <w:rsid w:val="77026D2A"/>
    <w:rsid w:val="789E3D8B"/>
    <w:rsid w:val="7BD5D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04D808"/>
  <w15:chartTrackingRefBased/>
  <w15:docId w15:val="{D2A27F49-ECC9-43C4-B6C3-C746F4F2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PH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FA1"/>
    <w:pPr>
      <w:spacing w:after="0" w:line="240" w:lineRule="auto"/>
    </w:pPr>
  </w:style>
  <w:style w:type="character" w:styleId="Hyperlink">
    <w:name w:val="Hyperlink"/>
    <w:basedOn w:val="DefaultParagraphFont"/>
    <w:semiHidden/>
    <w:rsid w:val="008D0702"/>
  </w:style>
  <w:style w:type="table" w:styleId="TableGrid">
    <w:name w:val="Table Grid"/>
    <w:basedOn w:val="TableNormal"/>
    <w:uiPriority w:val="39"/>
    <w:qFormat/>
    <w:rsid w:val="008D070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7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39C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9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7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66F"/>
  </w:style>
  <w:style w:type="paragraph" w:styleId="Footer">
    <w:name w:val="footer"/>
    <w:basedOn w:val="Normal"/>
    <w:link w:val="FooterChar"/>
    <w:uiPriority w:val="99"/>
    <w:unhideWhenUsed/>
    <w:rsid w:val="006F7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66F"/>
  </w:style>
  <w:style w:type="character" w:styleId="PlaceholderText">
    <w:name w:val="Placeholder Text"/>
    <w:basedOn w:val="DefaultParagraphFont"/>
    <w:uiPriority w:val="99"/>
    <w:semiHidden/>
    <w:rsid w:val="00D00F49"/>
    <w:rPr>
      <w:color w:val="808080"/>
    </w:rPr>
  </w:style>
  <w:style w:type="paragraph" w:customStyle="1" w:styleId="Normal1">
    <w:name w:val="Normal1"/>
    <w:rsid w:val="00FC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8B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5DB9"/>
    <w:rPr>
      <w:color w:val="605E5C"/>
      <w:shd w:val="clear" w:color="auto" w:fill="E1DFDD"/>
    </w:rPr>
  </w:style>
  <w:style w:type="character" w:customStyle="1" w:styleId="s1ppyq">
    <w:name w:val="s1ppyq"/>
    <w:basedOn w:val="DefaultParagraphFont"/>
    <w:rsid w:val="000C6296"/>
  </w:style>
  <w:style w:type="character" w:customStyle="1" w:styleId="apple-converted-space">
    <w:name w:val="apple-converted-space"/>
    <w:basedOn w:val="DefaultParagraphFont"/>
    <w:rsid w:val="0089497C"/>
  </w:style>
  <w:style w:type="character" w:customStyle="1" w:styleId="normaltextrun">
    <w:name w:val="normaltextrun"/>
    <w:basedOn w:val="DefaultParagraphFont"/>
    <w:rsid w:val="00EF4275"/>
  </w:style>
  <w:style w:type="character" w:customStyle="1" w:styleId="eop">
    <w:name w:val="eop"/>
    <w:basedOn w:val="DefaultParagraphFont"/>
    <w:rsid w:val="00F8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481642-8649-4445-9a23-09e326d49312">
      <Terms xmlns="http://schemas.microsoft.com/office/infopath/2007/PartnerControls"/>
    </lcf76f155ced4ddcb4097134ff3c332f>
    <TaxCatchAll xmlns="6054b28d-7a17-4294-aca7-5ef27109db72" xsi:nil="true"/>
    <SharedWithUsers xmlns="6054b28d-7a17-4294-aca7-5ef27109db72">
      <UserInfo>
        <DisplayName/>
        <AccountId xsi:nil="true"/>
        <AccountType/>
      </UserInfo>
    </SharedWithUsers>
    <MediaLengthInSeconds xmlns="1f481642-8649-4445-9a23-09e326d493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33FA03177244AA5BCF8CE79F3CA04" ma:contentTypeVersion="17" ma:contentTypeDescription="Create a new document." ma:contentTypeScope="" ma:versionID="55ff1cbc5cadca6b9159cc629a072501">
  <xsd:schema xmlns:xsd="http://www.w3.org/2001/XMLSchema" xmlns:xs="http://www.w3.org/2001/XMLSchema" xmlns:p="http://schemas.microsoft.com/office/2006/metadata/properties" xmlns:ns2="1f481642-8649-4445-9a23-09e326d49312" xmlns:ns3="6054b28d-7a17-4294-aca7-5ef27109db72" targetNamespace="http://schemas.microsoft.com/office/2006/metadata/properties" ma:root="true" ma:fieldsID="8f8fd25f9d2bec028ece663831099484" ns2:_="" ns3:_="">
    <xsd:import namespace="1f481642-8649-4445-9a23-09e326d49312"/>
    <xsd:import namespace="6054b28d-7a17-4294-aca7-5ef27109d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81642-8649-4445-9a23-09e326d49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214427-082b-4bbf-bff0-73c795770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4b28d-7a17-4294-aca7-5ef27109d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e0dff37-f433-41b9-8bef-080dbf9dc715}" ma:internalName="TaxCatchAll" ma:showField="CatchAllData" ma:web="6054b28d-7a17-4294-aca7-5ef27109d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B9343-B250-4FDE-B897-80C14E086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30F78-8751-42D7-A505-DDCE878AA61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6054b28d-7a17-4294-aca7-5ef27109db72"/>
    <ds:schemaRef ds:uri="1f481642-8649-4445-9a23-09e326d4931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1B9275-4049-446A-A460-2AB81D783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81642-8649-4445-9a23-09e326d49312"/>
    <ds:schemaRef ds:uri="6054b28d-7a17-4294-aca7-5ef27109d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166</Words>
  <Characters>947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Ralph Fernando</dc:creator>
  <cp:keywords/>
  <dc:description/>
  <cp:lastModifiedBy>Kenny Ralph Fernando</cp:lastModifiedBy>
  <cp:revision>9</cp:revision>
  <cp:lastPrinted>2023-01-15T16:08:00Z</cp:lastPrinted>
  <dcterms:created xsi:type="dcterms:W3CDTF">2023-01-17T12:39:00Z</dcterms:created>
  <dcterms:modified xsi:type="dcterms:W3CDTF">2023-01-21T04:39:00Z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0x01010058933FA03177244AA5BCF8CE79F3CA04</vt:lpwstr>
  </property>
  <property fmtid="{D5CDD505-2E9C-101B-9397-08002B2CF9AE}" pid="3" name="Order">
    <vt:r8>20300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